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9F45" w14:textId="4D982223" w:rsidR="006D60AE" w:rsidRPr="002464F7" w:rsidRDefault="006D60AE" w:rsidP="005C32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4CD48" w14:textId="77777777"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C3DC9B" w14:textId="32A1E07B" w:rsidR="006D60AE" w:rsidRPr="002464F7" w:rsidRDefault="006D60AE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4C4DF0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по </w:t>
      </w:r>
      <w:r w:rsidR="002C1875" w:rsidRPr="002464F7">
        <w:rPr>
          <w:rFonts w:ascii="Times New Roman" w:hAnsi="Times New Roman" w:cs="Times New Roman"/>
          <w:b/>
          <w:bCs/>
          <w:sz w:val="28"/>
          <w:szCs w:val="28"/>
        </w:rPr>
        <w:t>военно-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патриотическому воспитанию </w:t>
      </w:r>
    </w:p>
    <w:p w14:paraId="532C55C0" w14:textId="3E96457F" w:rsidR="00E408CB" w:rsidRPr="002464F7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</w:tblGrid>
      <w:tr w:rsidR="00BD5E8A" w:rsidRPr="002464F7" w14:paraId="01D8BBCA" w14:textId="77777777" w:rsidTr="00507368">
        <w:tc>
          <w:tcPr>
            <w:tcW w:w="850" w:type="dxa"/>
          </w:tcPr>
          <w:p w14:paraId="30DBD785" w14:textId="36478D04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7CE7CBB3" w14:textId="7DCA5E5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14EC4D53" w14:textId="77777777" w:rsidR="0075723E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637E8FAE" w14:textId="485F2312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095AF795" w14:textId="29DF727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E68CD" w:rsidRPr="002464F7" w14:paraId="51FC4E94" w14:textId="77777777" w:rsidTr="00196524">
        <w:tc>
          <w:tcPr>
            <w:tcW w:w="14600" w:type="dxa"/>
            <w:gridSpan w:val="4"/>
          </w:tcPr>
          <w:p w14:paraId="738F0D40" w14:textId="4ACF7A27" w:rsidR="00EE68CD" w:rsidRPr="002464F7" w:rsidRDefault="00EE68CD" w:rsidP="004C4DF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и информационное сопровождение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военно-патриотическо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воспитанию</w:t>
            </w:r>
          </w:p>
        </w:tc>
      </w:tr>
      <w:tr w:rsidR="00BD5E8A" w:rsidRPr="002464F7" w14:paraId="52A99057" w14:textId="77777777" w:rsidTr="00507368">
        <w:tc>
          <w:tcPr>
            <w:tcW w:w="850" w:type="dxa"/>
          </w:tcPr>
          <w:p w14:paraId="72A8F1BF" w14:textId="234F5875" w:rsidR="00342645" w:rsidRPr="002464F7" w:rsidRDefault="0075723E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14:paraId="564F2386" w14:textId="033F9C22" w:rsidR="00342645" w:rsidRPr="002464F7" w:rsidRDefault="00726E24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B019B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</w:tc>
        <w:tc>
          <w:tcPr>
            <w:tcW w:w="2268" w:type="dxa"/>
          </w:tcPr>
          <w:p w14:paraId="3512B541" w14:textId="34A5338A" w:rsidR="00342645" w:rsidRPr="002464F7" w:rsidRDefault="002C1875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29C055D5" w14:textId="4E484886" w:rsidR="00342645" w:rsidRPr="002464F7" w:rsidRDefault="002464F7" w:rsidP="00DE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2DC2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 w:rsidR="00332DC2" w:rsidRPr="002464F7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воспитанию у</w:t>
            </w:r>
            <w:r w:rsidR="007532B6" w:rsidRPr="002464F7">
              <w:rPr>
                <w:rFonts w:ascii="Times New Roman" w:hAnsi="Times New Roman" w:cs="Times New Roman"/>
                <w:sz w:val="28"/>
                <w:szCs w:val="28"/>
              </w:rPr>
              <w:t>чреждения образования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руководитель по военно-патриотическому воспитанию)</w:t>
            </w:r>
          </w:p>
        </w:tc>
      </w:tr>
      <w:tr w:rsidR="002C1875" w:rsidRPr="002464F7" w14:paraId="3A45B907" w14:textId="77777777" w:rsidTr="00507368">
        <w:tc>
          <w:tcPr>
            <w:tcW w:w="850" w:type="dxa"/>
          </w:tcPr>
          <w:p w14:paraId="0D93717E" w14:textId="30E61B57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14:paraId="6576CEEB" w14:textId="1E6B64EC" w:rsidR="002C1875" w:rsidRPr="002464F7" w:rsidRDefault="00726E24" w:rsidP="002C1875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C1875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отрудничество учреждений образования с воинскими частями и подразделениями Вооруженных Сил Республики Беларусь. </w:t>
            </w:r>
          </w:p>
          <w:p w14:paraId="75C68B5D" w14:textId="77777777" w:rsidR="008025DA" w:rsidRDefault="008025DA" w:rsidP="002C1875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75A312" w14:textId="416C60B3" w:rsidR="002C1875" w:rsidRPr="002464F7" w:rsidRDefault="002C1875" w:rsidP="002C1875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азработать план проведения совместных мероприятий</w:t>
            </w:r>
          </w:p>
        </w:tc>
        <w:tc>
          <w:tcPr>
            <w:tcW w:w="2268" w:type="dxa"/>
          </w:tcPr>
          <w:p w14:paraId="022CAEED" w14:textId="0928C895" w:rsidR="002C1875" w:rsidRPr="002464F7" w:rsidRDefault="002464F7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  <w:p w14:paraId="7F74DDC2" w14:textId="77777777" w:rsidR="008025DA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AC784" w14:textId="77777777" w:rsidR="008025DA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DE17F" w14:textId="5CDD74E8" w:rsidR="002C1875" w:rsidRPr="002464F7" w:rsidRDefault="002C1875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14:paraId="573B9981" w14:textId="1EE04E7A" w:rsidR="004A217E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(далее – заместитель директора),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61C0BDFF" w14:textId="0F23D5A0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75" w:rsidRPr="002464F7" w14:paraId="59813E81" w14:textId="77777777" w:rsidTr="00507368">
        <w:tc>
          <w:tcPr>
            <w:tcW w:w="850" w:type="dxa"/>
          </w:tcPr>
          <w:p w14:paraId="7FF6EA85" w14:textId="06B3AC3B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14:paraId="3E8FFBC2" w14:textId="0E2F1407" w:rsidR="002C1875" w:rsidRPr="002464F7" w:rsidRDefault="008025DA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информации, на сайтах, в социальных сетях, информационных стендах учреждений образования деятельности по военно-патриотическому воспитанию</w:t>
            </w:r>
          </w:p>
        </w:tc>
        <w:tc>
          <w:tcPr>
            <w:tcW w:w="2268" w:type="dxa"/>
          </w:tcPr>
          <w:p w14:paraId="34BA1CAA" w14:textId="0BBB5F58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62EA81C5" w14:textId="1AB7B5E2" w:rsidR="002C1875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инженер-программист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875" w:rsidRPr="002464F7" w14:paraId="5D21691D" w14:textId="77777777" w:rsidTr="00507368">
        <w:tc>
          <w:tcPr>
            <w:tcW w:w="850" w:type="dxa"/>
          </w:tcPr>
          <w:p w14:paraId="025147E6" w14:textId="7C068132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14:paraId="033FF7E8" w14:textId="510C1662" w:rsidR="002C1875" w:rsidRPr="002464F7" w:rsidRDefault="00726E24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проведением классных мероприятий военно-патриотической направленности </w:t>
            </w:r>
          </w:p>
        </w:tc>
        <w:tc>
          <w:tcPr>
            <w:tcW w:w="2268" w:type="dxa"/>
          </w:tcPr>
          <w:p w14:paraId="48163F59" w14:textId="7D663F89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18890F6C" w14:textId="0E265EC3" w:rsidR="002C1875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</w:t>
            </w:r>
          </w:p>
        </w:tc>
      </w:tr>
      <w:tr w:rsidR="002C1875" w:rsidRPr="002464F7" w14:paraId="35B469F7" w14:textId="77777777" w:rsidTr="00507368">
        <w:tc>
          <w:tcPr>
            <w:tcW w:w="850" w:type="dxa"/>
          </w:tcPr>
          <w:p w14:paraId="2272A7D3" w14:textId="14E07C3C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7" w:type="dxa"/>
          </w:tcPr>
          <w:p w14:paraId="239D109D" w14:textId="49C7D4B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726E24" w:rsidRPr="002464F7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церемониал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(митин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гов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14:paraId="7D2DB6B2" w14:textId="436AFCDA" w:rsidR="00BB5A86" w:rsidRPr="002464F7" w:rsidRDefault="00BB5A8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B930B09" w14:textId="47AAC3FE" w:rsidR="002C1875" w:rsidRPr="002464F7" w:rsidRDefault="00BB5A8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331B345C" w14:textId="7F11B0B8" w:rsidR="002C1875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3202" w:rsidRPr="002464F7" w14:paraId="33C8D252" w14:textId="77777777" w:rsidTr="00196524">
        <w:trPr>
          <w:trHeight w:val="519"/>
        </w:trPr>
        <w:tc>
          <w:tcPr>
            <w:tcW w:w="14600" w:type="dxa"/>
            <w:gridSpan w:val="4"/>
          </w:tcPr>
          <w:p w14:paraId="31655773" w14:textId="77777777" w:rsidR="003B62C7" w:rsidRPr="002464F7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 xml:space="preserve">Увековечение памяти погибших при защите Отечества и сохранение памяти о жертвах войны. </w:t>
            </w:r>
          </w:p>
          <w:p w14:paraId="246E3A8C" w14:textId="31DE1F59" w:rsidR="005D3202" w:rsidRPr="002464F7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 xml:space="preserve">Музейная педагогика и поисково-исследовательская деятельность. </w:t>
            </w:r>
            <w:r w:rsidRPr="002464F7">
              <w:rPr>
                <w:b/>
                <w:sz w:val="28"/>
                <w:szCs w:val="28"/>
              </w:rPr>
              <w:t>Туристско-экскурсионная деятельность</w:t>
            </w:r>
          </w:p>
        </w:tc>
      </w:tr>
      <w:tr w:rsidR="002C1875" w:rsidRPr="002464F7" w14:paraId="1DD41781" w14:textId="77777777" w:rsidTr="00507368">
        <w:tc>
          <w:tcPr>
            <w:tcW w:w="850" w:type="dxa"/>
          </w:tcPr>
          <w:p w14:paraId="7B5F7F92" w14:textId="5ED48E9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14:paraId="19AE06B7" w14:textId="687B8B89" w:rsidR="002C1875" w:rsidRPr="002464F7" w:rsidRDefault="00726E24" w:rsidP="002C1875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роведение тематических экскурсий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периода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</w:t>
            </w:r>
            <w:proofErr w:type="spellStart"/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Тростенец</w:t>
            </w:r>
            <w:proofErr w:type="spellEnd"/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14:paraId="44446BED" w14:textId="387F50A8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14:paraId="0FED4DF3" w14:textId="7CD216E2" w:rsidR="002C1875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классные руководители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875" w:rsidRPr="002464F7" w14:paraId="17FB14D4" w14:textId="77777777" w:rsidTr="00507368">
        <w:tc>
          <w:tcPr>
            <w:tcW w:w="850" w:type="dxa"/>
          </w:tcPr>
          <w:p w14:paraId="7BFE8862" w14:textId="221895C7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14:paraId="6EC30345" w14:textId="3F5BC891" w:rsidR="002C1875" w:rsidRPr="002464F7" w:rsidRDefault="00726E24" w:rsidP="002C1875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r w:rsidR="002C1875" w:rsidRPr="002464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туристских походов, слетов, соревнований, а также «звездных походов», экспедиций по местам воинской славы</w:t>
            </w:r>
          </w:p>
        </w:tc>
        <w:tc>
          <w:tcPr>
            <w:tcW w:w="2268" w:type="dxa"/>
          </w:tcPr>
          <w:p w14:paraId="4A616F05" w14:textId="6D291D8F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14:paraId="16ECDD86" w14:textId="75BD28A6" w:rsidR="002C1875" w:rsidRPr="002464F7" w:rsidRDefault="002464F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 и здоровья, руководитель музея (при наличии)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875" w:rsidRPr="002464F7" w14:paraId="122D042C" w14:textId="77777777" w:rsidTr="00507368">
        <w:tc>
          <w:tcPr>
            <w:tcW w:w="850" w:type="dxa"/>
          </w:tcPr>
          <w:p w14:paraId="01703B0D" w14:textId="6240A75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14:paraId="49961EF0" w14:textId="513D5A4B" w:rsidR="002C1875" w:rsidRPr="002464F7" w:rsidRDefault="002C1875" w:rsidP="002C1875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="00726E24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ация</w:t>
            </w:r>
            <w:r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шефств</w:t>
            </w:r>
            <w:r w:rsidR="00726E24"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над участниками Великой Отечественной войны, тружениками </w:t>
            </w:r>
            <w:r w:rsidRPr="002464F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14:paraId="1F2DC664" w14:textId="2D26661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14:paraId="3A20AA2B" w14:textId="53564FDF" w:rsidR="002C1875" w:rsidRPr="002464F7" w:rsidRDefault="00715FDD" w:rsidP="0024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E0528">
              <w:rPr>
                <w:rFonts w:ascii="Times New Roman" w:hAnsi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/>
                <w:sz w:val="28"/>
                <w:szCs w:val="28"/>
              </w:rPr>
              <w:t>уководитель по военно-патриотическому воспитанию, педагог-организатор,</w:t>
            </w:r>
            <w:r w:rsidR="0008210D">
              <w:rPr>
                <w:rFonts w:ascii="Times New Roman" w:hAnsi="Times New Roman"/>
                <w:sz w:val="28"/>
                <w:szCs w:val="28"/>
              </w:rPr>
              <w:t xml:space="preserve"> педагог-психолог,</w:t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 первичные организации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объединений «БРПО», «БРСМ»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(далее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ОО 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«БРПО</w:t>
            </w:r>
            <w:proofErr w:type="gram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»,  ОО</w:t>
            </w:r>
            <w:proofErr w:type="gram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 «БРСМ»)</w:t>
            </w:r>
          </w:p>
        </w:tc>
      </w:tr>
      <w:tr w:rsidR="002C1875" w:rsidRPr="002464F7" w14:paraId="6ED58586" w14:textId="77777777" w:rsidTr="00507368">
        <w:tc>
          <w:tcPr>
            <w:tcW w:w="850" w:type="dxa"/>
          </w:tcPr>
          <w:p w14:paraId="5947A3BE" w14:textId="67C3C449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97" w:type="dxa"/>
          </w:tcPr>
          <w:p w14:paraId="2C618A17" w14:textId="2B032458" w:rsidR="002C1875" w:rsidRPr="002464F7" w:rsidRDefault="002C1875" w:rsidP="002C1875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Пров</w:t>
            </w:r>
            <w:r w:rsidR="00726E24" w:rsidRPr="002464F7">
              <w:rPr>
                <w:color w:val="000000"/>
                <w:sz w:val="28"/>
                <w:szCs w:val="28"/>
              </w:rPr>
              <w:t>едение а</w:t>
            </w:r>
            <w:r w:rsidRPr="002464F7">
              <w:rPr>
                <w:color w:val="000000"/>
                <w:sz w:val="28"/>
                <w:szCs w:val="28"/>
              </w:rPr>
              <w:t>кци</w:t>
            </w:r>
            <w:r w:rsidR="00726E24" w:rsidRPr="002464F7">
              <w:rPr>
                <w:color w:val="000000"/>
                <w:sz w:val="28"/>
                <w:szCs w:val="28"/>
              </w:rPr>
              <w:t>й</w:t>
            </w:r>
            <w:r w:rsidRPr="002464F7">
              <w:rPr>
                <w:color w:val="000000"/>
                <w:sz w:val="28"/>
                <w:szCs w:val="28"/>
              </w:rPr>
              <w:t xml:space="preserve">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14:paraId="34FB5492" w14:textId="274C7A33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14:paraId="28E83211" w14:textId="6E3A72E3" w:rsidR="002C1875" w:rsidRPr="002464F7" w:rsidRDefault="00F00E82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E0528">
              <w:rPr>
                <w:rFonts w:ascii="Times New Roman" w:hAnsi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/>
                <w:sz w:val="28"/>
                <w:szCs w:val="28"/>
              </w:rPr>
              <w:t>уководитель по военно-патриотическому воспитанию, педагог-организатор,</w:t>
            </w:r>
            <w:r w:rsidR="00082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«БРПО», ОО «БРСМ»</w:t>
            </w:r>
          </w:p>
        </w:tc>
      </w:tr>
      <w:tr w:rsidR="00715FDD" w:rsidRPr="002464F7" w14:paraId="2BDF8A31" w14:textId="77777777" w:rsidTr="00507368">
        <w:tc>
          <w:tcPr>
            <w:tcW w:w="850" w:type="dxa"/>
          </w:tcPr>
          <w:p w14:paraId="4731EB29" w14:textId="4EA8010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14:paraId="61175B7C" w14:textId="424DB858" w:rsidR="00715FDD" w:rsidRPr="002464F7" w:rsidRDefault="00715FDD" w:rsidP="00715FDD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581D8AD9" w14:textId="65F09106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006488C4" w14:textId="544A5605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E0528">
              <w:rPr>
                <w:rFonts w:ascii="Times New Roman" w:hAnsi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уководитель по военно-патриотическому воспитанию, педагог-организатор,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«БРПО</w:t>
            </w:r>
            <w:proofErr w:type="gram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»,  ОО</w:t>
            </w:r>
            <w:proofErr w:type="gram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«БРСМ»</w:t>
            </w:r>
          </w:p>
        </w:tc>
      </w:tr>
      <w:tr w:rsidR="00715FDD" w:rsidRPr="002464F7" w14:paraId="2B599D9E" w14:textId="77777777" w:rsidTr="00507368">
        <w:tc>
          <w:tcPr>
            <w:tcW w:w="850" w:type="dxa"/>
          </w:tcPr>
          <w:p w14:paraId="0792EAAA" w14:textId="3329F20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14:paraId="23183951" w14:textId="3B6B8D38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руководителями музеев учреждений образования проведение: </w:t>
            </w:r>
          </w:p>
          <w:p w14:paraId="735B9F01" w14:textId="3A793F30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музеев;</w:t>
            </w:r>
          </w:p>
          <w:p w14:paraId="2A412592" w14:textId="0ABCA546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тематических выставок, информационных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34BEA090" w14:textId="566C788B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102272A8" w14:textId="77777777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54F4E" w14:textId="77777777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B1327" w14:textId="52EDEDBD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B2A9316" w14:textId="316DEE40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руководитель музея, педагог-организатор  </w:t>
            </w:r>
          </w:p>
        </w:tc>
      </w:tr>
      <w:tr w:rsidR="00715FDD" w:rsidRPr="002464F7" w14:paraId="5F430003" w14:textId="77777777" w:rsidTr="00507368">
        <w:tc>
          <w:tcPr>
            <w:tcW w:w="850" w:type="dxa"/>
          </w:tcPr>
          <w:p w14:paraId="4C82D11C" w14:textId="149F16E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14:paraId="519CECF2" w14:textId="336E63A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показов с последующим обсуждением </w:t>
            </w:r>
            <w:proofErr w:type="spell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хронико</w:t>
            </w:r>
            <w:proofErr w:type="spell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0C3AEE96" w14:textId="2410259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4BDFAED5" w14:textId="65AF4AAE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08210D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FDD" w:rsidRPr="002464F7" w14:paraId="1BB6C0FE" w14:textId="77777777" w:rsidTr="00196524">
        <w:tc>
          <w:tcPr>
            <w:tcW w:w="14600" w:type="dxa"/>
            <w:gridSpan w:val="4"/>
          </w:tcPr>
          <w:p w14:paraId="544CA730" w14:textId="677468AD" w:rsidR="00715FDD" w:rsidRPr="002464F7" w:rsidRDefault="00715FDD" w:rsidP="00715FD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Акции и мероприятия военно-патриотической направленности </w:t>
            </w:r>
          </w:p>
        </w:tc>
      </w:tr>
      <w:tr w:rsidR="00715FDD" w:rsidRPr="002464F7" w14:paraId="0FC3183B" w14:textId="77777777" w:rsidTr="00507368">
        <w:tc>
          <w:tcPr>
            <w:tcW w:w="850" w:type="dxa"/>
          </w:tcPr>
          <w:p w14:paraId="4D16A0F9" w14:textId="2934FEF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7" w:type="dxa"/>
          </w:tcPr>
          <w:p w14:paraId="5ACE1341" w14:textId="4F4A28C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 «К защите Отечества готов!», «Служим Беларуси!»</w:t>
            </w:r>
          </w:p>
          <w:p w14:paraId="36FB61C2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3BFB" w14:textId="2C0FCB9F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4C0FFC" w14:textId="1A9D1BD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0C0DFD82" w14:textId="5354CC19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  <w:bookmarkStart w:id="0" w:name="OLE_LINK2"/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  <w:bookmarkEnd w:id="0"/>
          </w:p>
        </w:tc>
      </w:tr>
      <w:tr w:rsidR="00715FDD" w:rsidRPr="002464F7" w14:paraId="3A9738BF" w14:textId="77777777" w:rsidTr="00507368">
        <w:tc>
          <w:tcPr>
            <w:tcW w:w="850" w:type="dxa"/>
          </w:tcPr>
          <w:p w14:paraId="0B3F65F7" w14:textId="46E8C150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797" w:type="dxa"/>
          </w:tcPr>
          <w:p w14:paraId="1A375AF2" w14:textId="12427E8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 важным историческим и памятным датам в истории Вооруженных Сил </w:t>
            </w:r>
          </w:p>
        </w:tc>
        <w:tc>
          <w:tcPr>
            <w:tcW w:w="2268" w:type="dxa"/>
          </w:tcPr>
          <w:p w14:paraId="58A8C1D1" w14:textId="5977EFF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5D2048D7" w14:textId="265BAC5A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 </w:t>
            </w:r>
          </w:p>
        </w:tc>
      </w:tr>
      <w:tr w:rsidR="00715FDD" w:rsidRPr="002464F7" w14:paraId="764500E5" w14:textId="77777777" w:rsidTr="00507368">
        <w:tc>
          <w:tcPr>
            <w:tcW w:w="850" w:type="dxa"/>
          </w:tcPr>
          <w:p w14:paraId="05AE9853" w14:textId="268EA71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7" w:type="dxa"/>
          </w:tcPr>
          <w:p w14:paraId="161650EB" w14:textId="4515F130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Спортивно-патриотические лагеря, слеты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14:paraId="712AF3A7" w14:textId="760714C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17D234EC" w14:textId="79D1C171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FDD"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5D682236" w14:textId="77777777" w:rsidTr="00507368">
        <w:tc>
          <w:tcPr>
            <w:tcW w:w="850" w:type="dxa"/>
          </w:tcPr>
          <w:p w14:paraId="010A7FF9" w14:textId="6F650F71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7" w:type="dxa"/>
          </w:tcPr>
          <w:p w14:paraId="0ADC32B3" w14:textId="49BA2BD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</w:t>
            </w:r>
            <w:proofErr w:type="spell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Афганістан</w:t>
            </w:r>
            <w:proofErr w:type="spell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025D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землякоў</w:t>
            </w:r>
            <w:proofErr w:type="spellEnd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C91BC32" w14:textId="5D5D545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3DED8DDD" w14:textId="1364FA03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Start w:id="1" w:name="OLE_LINK3"/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</w:tr>
      <w:tr w:rsidR="00715FDD" w:rsidRPr="002464F7" w14:paraId="74F0F5B7" w14:textId="77777777" w:rsidTr="00507368">
        <w:tc>
          <w:tcPr>
            <w:tcW w:w="850" w:type="dxa"/>
          </w:tcPr>
          <w:p w14:paraId="31ACFD73" w14:textId="27A8C2B6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7" w:type="dxa"/>
          </w:tcPr>
          <w:p w14:paraId="548404E9" w14:textId="1196807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2268" w:type="dxa"/>
          </w:tcPr>
          <w:p w14:paraId="67BD3A34" w14:textId="72B1418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85" w:type="dxa"/>
          </w:tcPr>
          <w:p w14:paraId="616EDBBE" w14:textId="4EB9214E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"OLE_LINK3"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FDD" w:rsidRPr="002464F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FDD" w:rsidRPr="002464F7" w14:paraId="494700A3" w14:textId="77777777" w:rsidTr="00507368">
        <w:tc>
          <w:tcPr>
            <w:tcW w:w="850" w:type="dxa"/>
          </w:tcPr>
          <w:p w14:paraId="4CA747EA" w14:textId="735844E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7" w:type="dxa"/>
          </w:tcPr>
          <w:p w14:paraId="303EB776" w14:textId="3A63242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  <w:r w:rsidRPr="0024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10A29473" w14:textId="343E0EA2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музеев учреждений образования «Память народа в надежных руках молодых»</w:t>
            </w:r>
          </w:p>
          <w:p w14:paraId="01D0781E" w14:textId="60CB6151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учащихся «Великая Отечественная война: история и память»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7EB5C6" w14:textId="5D821A3A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«Листая страницы семейного альбома»</w:t>
            </w:r>
          </w:p>
        </w:tc>
        <w:tc>
          <w:tcPr>
            <w:tcW w:w="2268" w:type="dxa"/>
          </w:tcPr>
          <w:p w14:paraId="401037A2" w14:textId="35DEBE6A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685" w:type="dxa"/>
          </w:tcPr>
          <w:p w14:paraId="49331F5D" w14:textId="53A59C2B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, руководитель музея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15FDD" w:rsidRPr="002464F7" w14:paraId="1D01AB35" w14:textId="77777777" w:rsidTr="00507368">
        <w:tc>
          <w:tcPr>
            <w:tcW w:w="850" w:type="dxa"/>
          </w:tcPr>
          <w:p w14:paraId="08417B2A" w14:textId="6704A71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7" w:type="dxa"/>
          </w:tcPr>
          <w:p w14:paraId="531EABDC" w14:textId="336C428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</w:t>
            </w:r>
          </w:p>
        </w:tc>
        <w:tc>
          <w:tcPr>
            <w:tcW w:w="2268" w:type="dxa"/>
          </w:tcPr>
          <w:p w14:paraId="5AB3FA33" w14:textId="26F2F46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685" w:type="dxa"/>
          </w:tcPr>
          <w:p w14:paraId="45926A37" w14:textId="0F972AC6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  </w:t>
            </w:r>
          </w:p>
        </w:tc>
      </w:tr>
      <w:tr w:rsidR="00715FDD" w:rsidRPr="002464F7" w14:paraId="15A8EA60" w14:textId="77777777" w:rsidTr="00507368">
        <w:tc>
          <w:tcPr>
            <w:tcW w:w="850" w:type="dxa"/>
          </w:tcPr>
          <w:p w14:paraId="36899740" w14:textId="3DB98F4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7" w:type="dxa"/>
          </w:tcPr>
          <w:p w14:paraId="577C49FD" w14:textId="490FFBE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«Поисковая и исследовательская деятельность как эффективное средство патриотического воспитания обучающихся»</w:t>
            </w:r>
          </w:p>
        </w:tc>
        <w:tc>
          <w:tcPr>
            <w:tcW w:w="2268" w:type="dxa"/>
          </w:tcPr>
          <w:p w14:paraId="562F63A6" w14:textId="41E23FF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5" w:type="dxa"/>
          </w:tcPr>
          <w:p w14:paraId="730EB0FE" w14:textId="7161038C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руководитель по военно-патриотическому воспитанию </w:t>
            </w:r>
          </w:p>
        </w:tc>
      </w:tr>
      <w:tr w:rsidR="00715FDD" w:rsidRPr="002464F7" w14:paraId="0A5AE425" w14:textId="77777777" w:rsidTr="00507368">
        <w:tc>
          <w:tcPr>
            <w:tcW w:w="850" w:type="dxa"/>
          </w:tcPr>
          <w:p w14:paraId="6296701C" w14:textId="3DD2181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97" w:type="dxa"/>
          </w:tcPr>
          <w:p w14:paraId="4057C394" w14:textId="1C56A093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героико-патриотическая акция «Великой Победе – 80!»</w:t>
            </w:r>
          </w:p>
        </w:tc>
        <w:tc>
          <w:tcPr>
            <w:tcW w:w="2268" w:type="dxa"/>
          </w:tcPr>
          <w:p w14:paraId="21042104" w14:textId="77777777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14:paraId="01F6E3B4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78A292F" w14:textId="5EA7D40D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едагог-организатор, руководитель по военно-патриотическому воспитанию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715FDD" w:rsidRPr="002464F7" w14:paraId="6B2ED325" w14:textId="77777777" w:rsidTr="00507368">
        <w:tc>
          <w:tcPr>
            <w:tcW w:w="850" w:type="dxa"/>
          </w:tcPr>
          <w:p w14:paraId="4D31C09D" w14:textId="0CCF06E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7" w:type="dxa"/>
          </w:tcPr>
          <w:p w14:paraId="08B733C3" w14:textId="1742F27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68" w:type="dxa"/>
          </w:tcPr>
          <w:p w14:paraId="77496274" w14:textId="14B16F5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5552F932" w14:textId="070596A3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FDD"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4B99837B" w14:textId="77777777" w:rsidTr="00507368">
        <w:tc>
          <w:tcPr>
            <w:tcW w:w="850" w:type="dxa"/>
          </w:tcPr>
          <w:p w14:paraId="4FFFB40D" w14:textId="613DB80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7" w:type="dxa"/>
          </w:tcPr>
          <w:p w14:paraId="1FAB3270" w14:textId="302FDABB" w:rsidR="00715FDD" w:rsidRPr="002464F7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еспубликанская военно-патриотическая игра «Зарница» и </w:t>
            </w: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спортивно-патриотическая игра «</w:t>
            </w:r>
            <w:proofErr w:type="spellStart"/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CE3323B" w14:textId="1F8AA508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5BAB2C1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685533" w14:textId="04CA3D67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</w:t>
            </w:r>
            <w:r w:rsidR="00715FDD" w:rsidRPr="00246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OLE_LINK4"/>
            <w:r w:rsidR="00715FDD" w:rsidRPr="002464F7">
              <w:rPr>
                <w:rFonts w:ascii="Times New Roman" w:hAnsi="Times New Roman"/>
                <w:sz w:val="28"/>
                <w:szCs w:val="28"/>
              </w:rPr>
              <w:t>ОО «БРПО»</w:t>
            </w:r>
            <w:bookmarkEnd w:id="2"/>
          </w:p>
        </w:tc>
      </w:tr>
      <w:tr w:rsidR="00715FDD" w:rsidRPr="002464F7" w14:paraId="44CF87E5" w14:textId="77777777" w:rsidTr="00507368">
        <w:tc>
          <w:tcPr>
            <w:tcW w:w="850" w:type="dxa"/>
          </w:tcPr>
          <w:p w14:paraId="1C146C97" w14:textId="17E2EF6F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7" w:type="dxa"/>
          </w:tcPr>
          <w:p w14:paraId="328C4C6E" w14:textId="7C11E942" w:rsidR="00715FDD" w:rsidRPr="002464F7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Республиканская спартакиада среди детей и молодежи (туризм</w:t>
            </w:r>
          </w:p>
          <w:p w14:paraId="5696914E" w14:textId="511549AF" w:rsidR="00715FDD" w:rsidRPr="002464F7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6C7394DD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9513CDE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990130" w14:textId="36D05BA8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41D21"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01A535AB" w14:textId="77777777" w:rsidTr="00507368">
        <w:tc>
          <w:tcPr>
            <w:tcW w:w="850" w:type="dxa"/>
          </w:tcPr>
          <w:p w14:paraId="30B93A87" w14:textId="6BFB132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7" w:type="dxa"/>
          </w:tcPr>
          <w:p w14:paraId="4D0717F9" w14:textId="110AC643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«Никто не забыт, ничто не забыто»</w:t>
            </w:r>
          </w:p>
        </w:tc>
        <w:tc>
          <w:tcPr>
            <w:tcW w:w="2268" w:type="dxa"/>
          </w:tcPr>
          <w:p w14:paraId="242F7783" w14:textId="2C650EF8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2024, 2025</w:t>
            </w:r>
          </w:p>
        </w:tc>
        <w:tc>
          <w:tcPr>
            <w:tcW w:w="3685" w:type="dxa"/>
          </w:tcPr>
          <w:p w14:paraId="4C089E14" w14:textId="5DB1A8CE" w:rsidR="00715FDD" w:rsidRPr="002464F7" w:rsidRDefault="003E0528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715FDD" w:rsidRPr="002464F7" w14:paraId="28491CC4" w14:textId="77777777" w:rsidTr="00507368">
        <w:tc>
          <w:tcPr>
            <w:tcW w:w="850" w:type="dxa"/>
          </w:tcPr>
          <w:p w14:paraId="7CD03FEE" w14:textId="30D06DC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797" w:type="dxa"/>
          </w:tcPr>
          <w:p w14:paraId="09900920" w14:textId="14787BA9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 совместно с ОО «БРСМ», ОО «БРПО»:</w:t>
            </w:r>
          </w:p>
          <w:p w14:paraId="189A6FC7" w14:textId="5D80A095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пионерские сборы, велопробеги; </w:t>
            </w:r>
          </w:p>
          <w:p w14:paraId="77BED35F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военно-исторические веб-квесты; </w:t>
            </w:r>
          </w:p>
          <w:p w14:paraId="5C3182DF" w14:textId="6EBFD88C" w:rsidR="00715FDD" w:rsidRPr="002464F7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праздники пионерской дружбы и др.</w:t>
            </w:r>
          </w:p>
        </w:tc>
        <w:tc>
          <w:tcPr>
            <w:tcW w:w="2268" w:type="dxa"/>
          </w:tcPr>
          <w:p w14:paraId="08226D16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BBF8716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9720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A9098F7" w14:textId="0A2AEF85" w:rsidR="00715FDD" w:rsidRPr="002464F7" w:rsidRDefault="003E052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"OLE_LINK4"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41D21" w:rsidRPr="002464F7">
              <w:rPr>
                <w:rFonts w:ascii="Times New Roman" w:hAnsi="Times New Roman"/>
                <w:sz w:val="28"/>
                <w:szCs w:val="28"/>
              </w:rPr>
              <w:t>ОО «БРПО»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>, ОО «БРСМ»</w:t>
            </w:r>
          </w:p>
        </w:tc>
      </w:tr>
    </w:tbl>
    <w:p w14:paraId="62B557AE" w14:textId="77777777" w:rsidR="00342645" w:rsidRPr="002464F7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45" w:rsidRPr="002464F7" w:rsidSect="00726E24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3AC" w14:textId="77777777" w:rsidR="00E34642" w:rsidRDefault="00E34642" w:rsidP="00726E24">
      <w:pPr>
        <w:spacing w:after="0" w:line="240" w:lineRule="auto"/>
      </w:pPr>
      <w:r>
        <w:separator/>
      </w:r>
    </w:p>
  </w:endnote>
  <w:endnote w:type="continuationSeparator" w:id="0">
    <w:p w14:paraId="1D84B993" w14:textId="77777777" w:rsidR="00E34642" w:rsidRDefault="00E34642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6FF9" w14:textId="77777777" w:rsidR="00E34642" w:rsidRDefault="00E34642" w:rsidP="00726E24">
      <w:pPr>
        <w:spacing w:after="0" w:line="240" w:lineRule="auto"/>
      </w:pPr>
      <w:r>
        <w:separator/>
      </w:r>
    </w:p>
  </w:footnote>
  <w:footnote w:type="continuationSeparator" w:id="0">
    <w:p w14:paraId="2054ADBF" w14:textId="77777777" w:rsidR="00E34642" w:rsidRDefault="00E34642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99405"/>
      <w:docPartObj>
        <w:docPartGallery w:val="Page Numbers (Top of Page)"/>
        <w:docPartUnique/>
      </w:docPartObj>
    </w:sdtPr>
    <w:sdtEndPr/>
    <w:sdtContent>
      <w:p w14:paraId="71C738E9" w14:textId="4A64CCF5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110659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C1875"/>
    <w:rsid w:val="002D0827"/>
    <w:rsid w:val="002F6C30"/>
    <w:rsid w:val="003047AA"/>
    <w:rsid w:val="00332DC2"/>
    <w:rsid w:val="00342645"/>
    <w:rsid w:val="003B589B"/>
    <w:rsid w:val="003B62C7"/>
    <w:rsid w:val="003E0528"/>
    <w:rsid w:val="003F1B34"/>
    <w:rsid w:val="004329EB"/>
    <w:rsid w:val="00434D74"/>
    <w:rsid w:val="00437B04"/>
    <w:rsid w:val="00484291"/>
    <w:rsid w:val="0049542C"/>
    <w:rsid w:val="004A217E"/>
    <w:rsid w:val="004A4013"/>
    <w:rsid w:val="004B1ECF"/>
    <w:rsid w:val="004C4DF0"/>
    <w:rsid w:val="00507368"/>
    <w:rsid w:val="005210FD"/>
    <w:rsid w:val="00537244"/>
    <w:rsid w:val="00544E72"/>
    <w:rsid w:val="00595AAF"/>
    <w:rsid w:val="005A22EB"/>
    <w:rsid w:val="005B019B"/>
    <w:rsid w:val="005C3239"/>
    <w:rsid w:val="005C6898"/>
    <w:rsid w:val="005D3202"/>
    <w:rsid w:val="005F71B3"/>
    <w:rsid w:val="00615881"/>
    <w:rsid w:val="0063634A"/>
    <w:rsid w:val="00681F85"/>
    <w:rsid w:val="006C013A"/>
    <w:rsid w:val="006D60AE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F0FF7"/>
    <w:rsid w:val="008025DA"/>
    <w:rsid w:val="008364CA"/>
    <w:rsid w:val="00844904"/>
    <w:rsid w:val="0088418D"/>
    <w:rsid w:val="008D75DC"/>
    <w:rsid w:val="008E22F8"/>
    <w:rsid w:val="008E580B"/>
    <w:rsid w:val="008F0116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62AC8"/>
    <w:rsid w:val="00A6382A"/>
    <w:rsid w:val="00A869C0"/>
    <w:rsid w:val="00A97169"/>
    <w:rsid w:val="00AD4672"/>
    <w:rsid w:val="00B9157C"/>
    <w:rsid w:val="00BA29C1"/>
    <w:rsid w:val="00BB5A86"/>
    <w:rsid w:val="00BC5527"/>
    <w:rsid w:val="00BD5E8A"/>
    <w:rsid w:val="00C12FC2"/>
    <w:rsid w:val="00C55677"/>
    <w:rsid w:val="00C56245"/>
    <w:rsid w:val="00C567EB"/>
    <w:rsid w:val="00C72435"/>
    <w:rsid w:val="00C903F9"/>
    <w:rsid w:val="00CA6BAA"/>
    <w:rsid w:val="00CD5532"/>
    <w:rsid w:val="00D02FC4"/>
    <w:rsid w:val="00D2753A"/>
    <w:rsid w:val="00D46481"/>
    <w:rsid w:val="00D50F7F"/>
    <w:rsid w:val="00DD0264"/>
    <w:rsid w:val="00DD0567"/>
    <w:rsid w:val="00DD0A34"/>
    <w:rsid w:val="00DE2472"/>
    <w:rsid w:val="00DE6B75"/>
    <w:rsid w:val="00DF512D"/>
    <w:rsid w:val="00E11B15"/>
    <w:rsid w:val="00E27793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3476D"/>
    <w:rsid w:val="00F57C9F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chartTrackingRefBased/>
  <w15:docId w15:val="{694991AE-4501-429D-AF20-8A2C85B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Емельчиянчик Л.В.</cp:lastModifiedBy>
  <cp:revision>2</cp:revision>
  <dcterms:created xsi:type="dcterms:W3CDTF">2021-08-24T11:58:00Z</dcterms:created>
  <dcterms:modified xsi:type="dcterms:W3CDTF">2021-08-24T11:58:00Z</dcterms:modified>
</cp:coreProperties>
</file>